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89" w:rsidRDefault="00762853">
      <w:pPr>
        <w:rPr>
          <w:sz w:val="22"/>
          <w:szCs w:val="22"/>
          <w:lang w:val="hr-HR"/>
        </w:rPr>
      </w:pPr>
      <w:bookmarkStart w:id="0" w:name="_GoBack"/>
      <w:bookmarkEnd w:id="0"/>
      <w:r>
        <w:rPr>
          <w:sz w:val="22"/>
          <w:szCs w:val="22"/>
          <w:lang w:val="hr-HR"/>
        </w:rPr>
        <w:t>NAZIV OBVEZNIKA:</w:t>
      </w:r>
      <w:r>
        <w:rPr>
          <w:sz w:val="22"/>
          <w:szCs w:val="22"/>
          <w:lang w:val="hr-HR"/>
        </w:rPr>
        <w:tab/>
        <w:t>OSNOVNA ŠKOLA „ Braća Seljan“, KARLOVAC</w:t>
      </w:r>
    </w:p>
    <w:p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ADRESA: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VLADIMIRA NAZORA 1, 47000 KARLOVAC</w:t>
      </w:r>
    </w:p>
    <w:p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RAZINA: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31</w:t>
      </w:r>
    </w:p>
    <w:p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RAZDJEL: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0</w:t>
      </w:r>
    </w:p>
    <w:p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BROJ RKP: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08980</w:t>
      </w:r>
    </w:p>
    <w:p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MATIČNI BROJ: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03770974</w:t>
      </w:r>
    </w:p>
    <w:p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OIB: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35516086895</w:t>
      </w:r>
    </w:p>
    <w:p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DJELATNOSTI:</w:t>
      </w:r>
      <w:r>
        <w:rPr>
          <w:sz w:val="22"/>
          <w:szCs w:val="22"/>
          <w:lang w:val="hr-HR"/>
        </w:rPr>
        <w:tab/>
        <w:t>8520</w:t>
      </w:r>
    </w:p>
    <w:p w:rsidR="00673691" w:rsidRPr="00762853" w:rsidRDefault="0067369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RAZDOBLJE: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01.01.2018. – 31.12.2018.</w:t>
      </w:r>
    </w:p>
    <w:p w:rsidR="00D07489" w:rsidRDefault="00D07489">
      <w:pPr>
        <w:rPr>
          <w:lang w:val="hr-HR"/>
        </w:rPr>
      </w:pPr>
    </w:p>
    <w:p w:rsidR="009E5318" w:rsidRDefault="009E5318">
      <w:pPr>
        <w:rPr>
          <w:lang w:val="hr-HR"/>
        </w:rPr>
      </w:pPr>
    </w:p>
    <w:p w:rsidR="009E5318" w:rsidRDefault="009E5318">
      <w:pPr>
        <w:rPr>
          <w:lang w:val="hr-HR"/>
        </w:rPr>
      </w:pPr>
    </w:p>
    <w:p w:rsidR="005F2BC1" w:rsidRDefault="009E5318">
      <w:pPr>
        <w:rPr>
          <w:rFonts w:ascii="Arial Black" w:hAnsi="Arial Black"/>
          <w:b/>
          <w:lang w:val="hr-HR"/>
        </w:rPr>
      </w:pPr>
      <w:r w:rsidRPr="00882881">
        <w:rPr>
          <w:rFonts w:ascii="Arial Black" w:hAnsi="Arial Black"/>
          <w:b/>
          <w:lang w:val="hr-HR"/>
        </w:rPr>
        <w:t xml:space="preserve">    </w:t>
      </w:r>
    </w:p>
    <w:p w:rsidR="009E5318" w:rsidRPr="00882881" w:rsidRDefault="009E5318">
      <w:pPr>
        <w:rPr>
          <w:rFonts w:ascii="Arial Black" w:hAnsi="Arial Black"/>
          <w:b/>
          <w:lang w:val="hr-HR"/>
        </w:rPr>
      </w:pPr>
      <w:r w:rsidRPr="00882881">
        <w:rPr>
          <w:rFonts w:ascii="Arial Black" w:hAnsi="Arial Black"/>
          <w:b/>
          <w:lang w:val="hr-HR"/>
        </w:rPr>
        <w:t xml:space="preserve"> </w:t>
      </w:r>
      <w:r w:rsidR="00882881">
        <w:rPr>
          <w:rFonts w:ascii="Arial Black" w:hAnsi="Arial Black"/>
          <w:b/>
          <w:lang w:val="hr-HR"/>
        </w:rPr>
        <w:t xml:space="preserve">             </w:t>
      </w:r>
      <w:r w:rsidRPr="00882881">
        <w:rPr>
          <w:rFonts w:ascii="Arial Black" w:hAnsi="Arial Black"/>
          <w:b/>
          <w:lang w:val="hr-HR"/>
        </w:rPr>
        <w:t xml:space="preserve">       B  I  LJ  E  Š  K  E</w:t>
      </w:r>
    </w:p>
    <w:p w:rsidR="009E5318" w:rsidRDefault="009E5318">
      <w:pPr>
        <w:rPr>
          <w:b/>
          <w:lang w:val="hr-HR"/>
        </w:rPr>
      </w:pPr>
      <w:r>
        <w:rPr>
          <w:lang w:val="hr-HR"/>
        </w:rPr>
        <w:t xml:space="preserve">          </w:t>
      </w:r>
    </w:p>
    <w:p w:rsidR="00882881" w:rsidRDefault="00882881">
      <w:pPr>
        <w:rPr>
          <w:b/>
          <w:lang w:val="hr-HR"/>
        </w:rPr>
      </w:pPr>
    </w:p>
    <w:p w:rsidR="00882881" w:rsidRDefault="00882881">
      <w:pPr>
        <w:rPr>
          <w:b/>
          <w:lang w:val="hr-HR"/>
        </w:rPr>
      </w:pPr>
    </w:p>
    <w:p w:rsidR="00882881" w:rsidRDefault="00882881">
      <w:pPr>
        <w:rPr>
          <w:b/>
          <w:lang w:val="hr-HR"/>
        </w:rPr>
      </w:pPr>
    </w:p>
    <w:p w:rsidR="00DE10C7" w:rsidRDefault="00DE10C7">
      <w:pPr>
        <w:rPr>
          <w:b/>
          <w:lang w:val="hr-HR"/>
        </w:rPr>
      </w:pPr>
    </w:p>
    <w:p w:rsidR="005F2BC1" w:rsidRDefault="005F2BC1">
      <w:pPr>
        <w:rPr>
          <w:b/>
          <w:lang w:val="hr-HR"/>
        </w:rPr>
      </w:pPr>
    </w:p>
    <w:p w:rsidR="005F2BC1" w:rsidRDefault="005F2BC1">
      <w:pPr>
        <w:rPr>
          <w:b/>
          <w:lang w:val="hr-HR"/>
        </w:rPr>
      </w:pPr>
    </w:p>
    <w:p w:rsidR="00530A2A" w:rsidRPr="00D05A1B" w:rsidRDefault="004A533E" w:rsidP="00D05A1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 UKUPNI  PRIHODI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A2F26">
        <w:rPr>
          <w:lang w:val="hr-HR"/>
        </w:rPr>
        <w:t xml:space="preserve"> </w:t>
      </w:r>
      <w:r w:rsidR="00076242">
        <w:rPr>
          <w:lang w:val="hr-HR"/>
        </w:rPr>
        <w:t xml:space="preserve">               </w:t>
      </w:r>
      <w:r w:rsidR="00BB2831">
        <w:rPr>
          <w:lang w:val="hr-HR"/>
        </w:rPr>
        <w:t xml:space="preserve"> </w:t>
      </w:r>
      <w:r w:rsidR="00682BB1">
        <w:rPr>
          <w:b/>
          <w:lang w:val="hr-HR"/>
        </w:rPr>
        <w:t>6.631.426,</w:t>
      </w:r>
      <w:r w:rsidR="00882881" w:rsidRPr="00530A2A">
        <w:rPr>
          <w:b/>
          <w:lang w:val="hr-HR"/>
        </w:rPr>
        <w:t>00</w:t>
      </w:r>
      <w:r w:rsidR="00882881">
        <w:rPr>
          <w:lang w:val="hr-HR"/>
        </w:rPr>
        <w:t xml:space="preserve"> KN</w:t>
      </w:r>
    </w:p>
    <w:p w:rsidR="00882881" w:rsidRDefault="00882881" w:rsidP="0088288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UKUPNI  RASHODI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A2F26">
        <w:rPr>
          <w:lang w:val="hr-HR"/>
        </w:rPr>
        <w:t xml:space="preserve"> </w:t>
      </w:r>
      <w:r w:rsidR="00BB2831">
        <w:rPr>
          <w:lang w:val="hr-HR"/>
        </w:rPr>
        <w:t xml:space="preserve">    </w:t>
      </w:r>
      <w:r w:rsidR="00F636A1">
        <w:rPr>
          <w:lang w:val="hr-HR"/>
        </w:rPr>
        <w:t xml:space="preserve"> </w:t>
      </w:r>
      <w:r w:rsidR="00076242">
        <w:rPr>
          <w:lang w:val="hr-HR"/>
        </w:rPr>
        <w:t xml:space="preserve">           </w:t>
      </w:r>
      <w:r w:rsidR="00682BB1">
        <w:rPr>
          <w:b/>
          <w:lang w:val="hr-HR"/>
        </w:rPr>
        <w:t>6.700.637</w:t>
      </w:r>
      <w:r w:rsidRPr="00530A2A">
        <w:rPr>
          <w:b/>
          <w:lang w:val="hr-HR"/>
        </w:rPr>
        <w:t>,00</w:t>
      </w:r>
      <w:r>
        <w:rPr>
          <w:lang w:val="hr-HR"/>
        </w:rPr>
        <w:t xml:space="preserve"> KN</w:t>
      </w:r>
    </w:p>
    <w:p w:rsidR="00882881" w:rsidRPr="00D05A1B" w:rsidRDefault="00882881" w:rsidP="00D05A1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OBVEZE:</w:t>
      </w:r>
      <w:r w:rsidR="009F5C37">
        <w:rPr>
          <w:lang w:val="hr-HR"/>
        </w:rPr>
        <w:t xml:space="preserve">                 </w:t>
      </w:r>
      <w:r w:rsidR="00F636A1">
        <w:rPr>
          <w:lang w:val="hr-HR"/>
        </w:rPr>
        <w:t xml:space="preserve">                                </w:t>
      </w:r>
      <w:r w:rsidR="009F5C37">
        <w:rPr>
          <w:lang w:val="hr-HR"/>
        </w:rPr>
        <w:t xml:space="preserve">    </w:t>
      </w:r>
      <w:r w:rsidR="001A2F26">
        <w:rPr>
          <w:lang w:val="hr-HR"/>
        </w:rPr>
        <w:t xml:space="preserve">   </w:t>
      </w:r>
      <w:r w:rsidR="00076242">
        <w:rPr>
          <w:lang w:val="hr-HR"/>
        </w:rPr>
        <w:t xml:space="preserve">          </w:t>
      </w:r>
      <w:r w:rsidR="001A2F26">
        <w:rPr>
          <w:lang w:val="hr-HR"/>
        </w:rPr>
        <w:t xml:space="preserve"> </w:t>
      </w:r>
      <w:r w:rsidR="009F5C37">
        <w:rPr>
          <w:lang w:val="hr-HR"/>
        </w:rPr>
        <w:t xml:space="preserve"> </w:t>
      </w:r>
      <w:r w:rsidR="00F330AF">
        <w:rPr>
          <w:lang w:val="hr-HR"/>
        </w:rPr>
        <w:t xml:space="preserve"> </w:t>
      </w:r>
      <w:r w:rsidR="00D01786">
        <w:rPr>
          <w:lang w:val="hr-HR"/>
        </w:rPr>
        <w:t xml:space="preserve"> </w:t>
      </w:r>
      <w:r w:rsidR="00F330AF">
        <w:rPr>
          <w:b/>
          <w:lang w:val="hr-HR"/>
        </w:rPr>
        <w:t>537.634,</w:t>
      </w:r>
      <w:r w:rsidR="00530A2A" w:rsidRPr="00530A2A">
        <w:rPr>
          <w:b/>
          <w:lang w:val="hr-HR"/>
        </w:rPr>
        <w:t>00</w:t>
      </w:r>
      <w:r w:rsidR="001A2F26">
        <w:rPr>
          <w:b/>
          <w:lang w:val="hr-HR"/>
        </w:rPr>
        <w:t xml:space="preserve"> KN</w:t>
      </w:r>
    </w:p>
    <w:p w:rsidR="009D3D93" w:rsidRDefault="009D3D93" w:rsidP="008828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Ostale obveze(HZZO)  </w:t>
      </w:r>
      <w:r w:rsidR="00421A3A">
        <w:rPr>
          <w:lang w:val="hr-HR"/>
        </w:rPr>
        <w:t xml:space="preserve">                        </w:t>
      </w:r>
      <w:r w:rsidR="00BB2831">
        <w:rPr>
          <w:lang w:val="hr-HR"/>
        </w:rPr>
        <w:t xml:space="preserve">   </w:t>
      </w:r>
      <w:r w:rsidR="00F636A1">
        <w:rPr>
          <w:lang w:val="hr-HR"/>
        </w:rPr>
        <w:t xml:space="preserve"> </w:t>
      </w:r>
      <w:r w:rsidR="00421A3A">
        <w:rPr>
          <w:lang w:val="hr-HR"/>
        </w:rPr>
        <w:t xml:space="preserve"> </w:t>
      </w:r>
      <w:r w:rsidR="00F330AF">
        <w:rPr>
          <w:lang w:val="hr-HR"/>
        </w:rPr>
        <w:t xml:space="preserve">               1.298</w:t>
      </w:r>
      <w:r>
        <w:rPr>
          <w:lang w:val="hr-HR"/>
        </w:rPr>
        <w:t>,00 KN</w:t>
      </w:r>
    </w:p>
    <w:p w:rsidR="0057129F" w:rsidRDefault="0057129F" w:rsidP="008828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Obveze za zaposlene  </w:t>
      </w:r>
      <w:r w:rsidR="00DE10C7">
        <w:rPr>
          <w:lang w:val="hr-HR"/>
        </w:rPr>
        <w:t>(plaće</w:t>
      </w:r>
      <w:r w:rsidR="00076242">
        <w:rPr>
          <w:lang w:val="hr-HR"/>
        </w:rPr>
        <w:t xml:space="preserve"> i prijevoz</w:t>
      </w:r>
      <w:r w:rsidR="00DE10C7">
        <w:rPr>
          <w:lang w:val="hr-HR"/>
        </w:rPr>
        <w:t>)</w:t>
      </w:r>
      <w:r>
        <w:rPr>
          <w:lang w:val="hr-HR"/>
        </w:rPr>
        <w:t xml:space="preserve">    </w:t>
      </w:r>
      <w:r w:rsidR="00F330AF">
        <w:rPr>
          <w:lang w:val="hr-HR"/>
        </w:rPr>
        <w:t xml:space="preserve">       432.853</w:t>
      </w:r>
      <w:r>
        <w:rPr>
          <w:lang w:val="hr-HR"/>
        </w:rPr>
        <w:t>,00 KN</w:t>
      </w:r>
    </w:p>
    <w:p w:rsidR="00F330AF" w:rsidRDefault="00F330AF" w:rsidP="008828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Obveze za materijalne rashode                           86.042,00 KN</w:t>
      </w:r>
    </w:p>
    <w:p w:rsidR="00F330AF" w:rsidRDefault="00537B20" w:rsidP="008828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Obveze prema osnivač</w:t>
      </w:r>
      <w:r w:rsidR="00F330AF">
        <w:rPr>
          <w:lang w:val="hr-HR"/>
        </w:rPr>
        <w:t>u – Gradu                        17.441,00 KN</w:t>
      </w:r>
    </w:p>
    <w:p w:rsidR="00DE10C7" w:rsidRPr="00076242" w:rsidRDefault="00DE10C7" w:rsidP="00076242">
      <w:pPr>
        <w:ind w:left="720"/>
        <w:rPr>
          <w:lang w:val="hr-HR"/>
        </w:rPr>
      </w:pPr>
    </w:p>
    <w:p w:rsidR="0057129F" w:rsidRPr="00076242" w:rsidRDefault="0057129F" w:rsidP="00076242">
      <w:pPr>
        <w:rPr>
          <w:lang w:val="hr-HR"/>
        </w:rPr>
      </w:pPr>
    </w:p>
    <w:p w:rsidR="006D7466" w:rsidRDefault="00682BB1" w:rsidP="00D54B67">
      <w:pPr>
        <w:pStyle w:val="Odlomakpopis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>MANJAK</w:t>
      </w:r>
      <w:r w:rsidR="00FB4A3F">
        <w:rPr>
          <w:b/>
          <w:lang w:val="hr-HR"/>
        </w:rPr>
        <w:t xml:space="preserve"> </w:t>
      </w:r>
      <w:r w:rsidR="00E74339">
        <w:rPr>
          <w:b/>
          <w:lang w:val="hr-HR"/>
        </w:rPr>
        <w:t xml:space="preserve"> </w:t>
      </w:r>
      <w:r w:rsidR="00D54B67">
        <w:rPr>
          <w:b/>
          <w:lang w:val="hr-HR"/>
        </w:rPr>
        <w:t xml:space="preserve"> PRIHODA </w:t>
      </w:r>
      <w:r>
        <w:rPr>
          <w:b/>
          <w:lang w:val="hr-HR"/>
        </w:rPr>
        <w:t>–prenesen iz 2017.g.</w:t>
      </w:r>
      <w:r w:rsidR="00D54B67">
        <w:rPr>
          <w:b/>
          <w:lang w:val="hr-HR"/>
        </w:rPr>
        <w:t xml:space="preserve">         </w:t>
      </w:r>
      <w:r>
        <w:rPr>
          <w:b/>
          <w:lang w:val="hr-HR"/>
        </w:rPr>
        <w:t xml:space="preserve">    34.273</w:t>
      </w:r>
      <w:r w:rsidR="00D54B67">
        <w:rPr>
          <w:b/>
          <w:lang w:val="hr-HR"/>
        </w:rPr>
        <w:t>,00 KN</w:t>
      </w:r>
    </w:p>
    <w:p w:rsidR="00682BB1" w:rsidRDefault="00682BB1" w:rsidP="00D54B67">
      <w:pPr>
        <w:pStyle w:val="Odlomakpopisa"/>
        <w:numPr>
          <w:ilvl w:val="0"/>
          <w:numId w:val="1"/>
        </w:numPr>
        <w:rPr>
          <w:b/>
          <w:u w:val="single"/>
          <w:lang w:val="hr-HR"/>
        </w:rPr>
      </w:pPr>
      <w:r w:rsidRPr="00F330AF">
        <w:rPr>
          <w:b/>
          <w:u w:val="single"/>
          <w:lang w:val="hr-HR"/>
        </w:rPr>
        <w:t>MANJAK   PRIHODA –</w:t>
      </w:r>
      <w:r w:rsidR="00F330AF" w:rsidRPr="00F330AF">
        <w:rPr>
          <w:b/>
          <w:u w:val="single"/>
          <w:lang w:val="hr-HR"/>
        </w:rPr>
        <w:t xml:space="preserve"> 2018.g.</w:t>
      </w:r>
      <w:r w:rsidRPr="00F330AF">
        <w:rPr>
          <w:b/>
          <w:u w:val="single"/>
          <w:lang w:val="hr-HR"/>
        </w:rPr>
        <w:t xml:space="preserve">  </w:t>
      </w:r>
      <w:r w:rsidR="00F330AF" w:rsidRPr="00F330AF">
        <w:rPr>
          <w:b/>
          <w:u w:val="single"/>
          <w:lang w:val="hr-HR"/>
        </w:rPr>
        <w:t xml:space="preserve">                                69.211,00  KN</w:t>
      </w:r>
    </w:p>
    <w:p w:rsidR="00F330AF" w:rsidRDefault="00F330AF" w:rsidP="00F330AF">
      <w:pPr>
        <w:pStyle w:val="Odlomakpopisa"/>
        <w:rPr>
          <w:b/>
          <w:lang w:val="hr-HR"/>
        </w:rPr>
      </w:pPr>
      <w:r w:rsidRPr="00F330AF">
        <w:rPr>
          <w:b/>
          <w:lang w:val="hr-HR"/>
        </w:rPr>
        <w:t>Ukupni</w:t>
      </w:r>
      <w:r>
        <w:rPr>
          <w:b/>
          <w:lang w:val="hr-HR"/>
        </w:rPr>
        <w:t xml:space="preserve"> manjak prihoda                                           103.484,00 KN</w:t>
      </w:r>
    </w:p>
    <w:p w:rsidR="00F330AF" w:rsidRPr="00F330AF" w:rsidRDefault="00F330AF" w:rsidP="00F330AF">
      <w:pPr>
        <w:pStyle w:val="Odlomakpopisa"/>
        <w:rPr>
          <w:b/>
          <w:lang w:val="hr-HR"/>
        </w:rPr>
      </w:pPr>
    </w:p>
    <w:p w:rsidR="00F74375" w:rsidRDefault="00F74375" w:rsidP="00D54B67">
      <w:pPr>
        <w:pStyle w:val="Odlomakpopis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 xml:space="preserve">NENAPLAĆENI PRIHODI        </w:t>
      </w:r>
      <w:r w:rsidR="00D01786">
        <w:rPr>
          <w:b/>
          <w:lang w:val="hr-HR"/>
        </w:rPr>
        <w:t xml:space="preserve">  </w:t>
      </w:r>
      <w:r w:rsidR="00076242">
        <w:rPr>
          <w:b/>
          <w:lang w:val="hr-HR"/>
        </w:rPr>
        <w:t xml:space="preserve">    </w:t>
      </w:r>
      <w:r w:rsidR="00FB4A3F">
        <w:rPr>
          <w:b/>
          <w:lang w:val="hr-HR"/>
        </w:rPr>
        <w:t xml:space="preserve">     </w:t>
      </w:r>
      <w:r w:rsidR="00F330AF">
        <w:rPr>
          <w:b/>
          <w:lang w:val="hr-HR"/>
        </w:rPr>
        <w:t xml:space="preserve">                            8.963</w:t>
      </w:r>
      <w:r>
        <w:rPr>
          <w:b/>
          <w:lang w:val="hr-HR"/>
        </w:rPr>
        <w:t>,00 KN</w:t>
      </w:r>
    </w:p>
    <w:p w:rsidR="00673691" w:rsidRDefault="00673691" w:rsidP="00673691">
      <w:pPr>
        <w:pStyle w:val="Odlomakpopisa"/>
        <w:rPr>
          <w:b/>
          <w:lang w:val="hr-HR"/>
        </w:rPr>
      </w:pPr>
    </w:p>
    <w:p w:rsidR="00537B20" w:rsidRDefault="00537B20" w:rsidP="00673691">
      <w:pPr>
        <w:pStyle w:val="Odlomakpopisa"/>
        <w:rPr>
          <w:b/>
          <w:lang w:val="hr-HR"/>
        </w:rPr>
      </w:pPr>
    </w:p>
    <w:p w:rsidR="00537B20" w:rsidRPr="00282C2B" w:rsidRDefault="00537B20" w:rsidP="00673691">
      <w:pPr>
        <w:pStyle w:val="Odlomakpopisa"/>
        <w:rPr>
          <w:lang w:val="hr-HR"/>
        </w:rPr>
      </w:pPr>
      <w:r w:rsidRPr="00282C2B">
        <w:rPr>
          <w:lang w:val="hr-HR"/>
        </w:rPr>
        <w:t xml:space="preserve">U financijskom izvješću za 2018. </w:t>
      </w:r>
      <w:r w:rsidR="00282C2B" w:rsidRPr="00282C2B">
        <w:rPr>
          <w:lang w:val="hr-HR"/>
        </w:rPr>
        <w:t>g</w:t>
      </w:r>
      <w:r w:rsidRPr="00282C2B">
        <w:rPr>
          <w:lang w:val="hr-HR"/>
        </w:rPr>
        <w:t xml:space="preserve">odinu </w:t>
      </w:r>
      <w:r w:rsidR="0043499E">
        <w:rPr>
          <w:lang w:val="hr-HR"/>
        </w:rPr>
        <w:t>nema bitni</w:t>
      </w:r>
      <w:r w:rsidR="00282C2B" w:rsidRPr="00282C2B">
        <w:rPr>
          <w:lang w:val="hr-HR"/>
        </w:rPr>
        <w:t>h</w:t>
      </w:r>
      <w:r w:rsidRPr="00282C2B">
        <w:rPr>
          <w:lang w:val="hr-HR"/>
        </w:rPr>
        <w:t xml:space="preserve"> odstupanja u odnosu na </w:t>
      </w:r>
      <w:r w:rsidR="00282C2B" w:rsidRPr="00282C2B">
        <w:rPr>
          <w:lang w:val="hr-HR"/>
        </w:rPr>
        <w:t xml:space="preserve">prethodnu </w:t>
      </w:r>
      <w:r w:rsidRPr="00282C2B">
        <w:rPr>
          <w:lang w:val="hr-HR"/>
        </w:rPr>
        <w:t xml:space="preserve">2017. </w:t>
      </w:r>
      <w:r w:rsidR="00282C2B" w:rsidRPr="00282C2B">
        <w:rPr>
          <w:lang w:val="hr-HR"/>
        </w:rPr>
        <w:t>g</w:t>
      </w:r>
      <w:r w:rsidRPr="00282C2B">
        <w:rPr>
          <w:lang w:val="hr-HR"/>
        </w:rPr>
        <w:t>odinu.</w:t>
      </w:r>
    </w:p>
    <w:p w:rsidR="00282C2B" w:rsidRPr="00282C2B" w:rsidRDefault="00282C2B" w:rsidP="00673691">
      <w:pPr>
        <w:pStyle w:val="Odlomakpopisa"/>
        <w:rPr>
          <w:lang w:val="hr-HR"/>
        </w:rPr>
      </w:pPr>
    </w:p>
    <w:p w:rsidR="00282C2B" w:rsidRPr="003A7E8B" w:rsidRDefault="00282C2B" w:rsidP="00673691">
      <w:pPr>
        <w:pStyle w:val="Odlomakpopisa"/>
        <w:rPr>
          <w:rFonts w:ascii="Arial Black" w:hAnsi="Arial Black"/>
          <w:lang w:val="hr-HR"/>
        </w:rPr>
      </w:pPr>
      <w:r w:rsidRPr="003A7E8B">
        <w:rPr>
          <w:rFonts w:ascii="Arial Black" w:hAnsi="Arial Black"/>
          <w:lang w:val="hr-HR"/>
        </w:rPr>
        <w:t>PR –RAS</w:t>
      </w:r>
    </w:p>
    <w:p w:rsidR="00282C2B" w:rsidRPr="00282C2B" w:rsidRDefault="00282C2B" w:rsidP="00673691">
      <w:pPr>
        <w:pStyle w:val="Odlomakpopisa"/>
        <w:rPr>
          <w:lang w:val="hr-HR"/>
        </w:rPr>
      </w:pPr>
    </w:p>
    <w:p w:rsidR="00282C2B" w:rsidRDefault="00282C2B" w:rsidP="00673691">
      <w:pPr>
        <w:pStyle w:val="Odlomakpopisa"/>
        <w:rPr>
          <w:lang w:val="hr-HR"/>
        </w:rPr>
      </w:pPr>
      <w:r w:rsidRPr="00282C2B">
        <w:rPr>
          <w:lang w:val="hr-HR"/>
        </w:rPr>
        <w:t>AOP</w:t>
      </w:r>
      <w:r>
        <w:rPr>
          <w:lang w:val="hr-HR"/>
        </w:rPr>
        <w:t xml:space="preserve"> 065 </w:t>
      </w:r>
    </w:p>
    <w:p w:rsidR="00282C2B" w:rsidRDefault="00282C2B" w:rsidP="00673691">
      <w:pPr>
        <w:pStyle w:val="Odlomakpopisa"/>
        <w:rPr>
          <w:lang w:val="hr-HR"/>
        </w:rPr>
      </w:pPr>
      <w:r>
        <w:rPr>
          <w:lang w:val="hr-HR"/>
        </w:rPr>
        <w:t xml:space="preserve">Kapitalne pomoći proračunskim korisnicima iz proračuna koji im nije nadležan </w:t>
      </w:r>
      <w:r w:rsidR="006E317C">
        <w:rPr>
          <w:lang w:val="hr-HR"/>
        </w:rPr>
        <w:t>smanjene su u odnosu na prethodnu godinu</w:t>
      </w:r>
      <w:r>
        <w:rPr>
          <w:lang w:val="hr-HR"/>
        </w:rPr>
        <w:t xml:space="preserve">– indeks 4,4 – a </w:t>
      </w:r>
      <w:r w:rsidR="006E317C">
        <w:rPr>
          <w:lang w:val="hr-HR"/>
        </w:rPr>
        <w:t>odnose</w:t>
      </w:r>
      <w:r>
        <w:rPr>
          <w:lang w:val="hr-HR"/>
        </w:rPr>
        <w:t xml:space="preserve"> se na sredstva za opremanje informatičke učionice </w:t>
      </w:r>
      <w:r w:rsidR="002C1850">
        <w:rPr>
          <w:lang w:val="hr-HR"/>
        </w:rPr>
        <w:t>u prethodnoj godini ( 45.000,00 kn) odnosno u izvještajnoj godini za sredstva za kupnju knjiga za školsku knjižnicu ( 2.000,00kn).</w:t>
      </w:r>
    </w:p>
    <w:p w:rsidR="002C1850" w:rsidRDefault="002C1850" w:rsidP="00673691">
      <w:pPr>
        <w:pStyle w:val="Odlomakpopisa"/>
        <w:rPr>
          <w:lang w:val="hr-HR"/>
        </w:rPr>
      </w:pPr>
    </w:p>
    <w:p w:rsidR="002C1850" w:rsidRDefault="002C1850" w:rsidP="00673691">
      <w:pPr>
        <w:pStyle w:val="Odlomakpopisa"/>
        <w:rPr>
          <w:lang w:val="hr-HR"/>
        </w:rPr>
      </w:pPr>
      <w:r>
        <w:rPr>
          <w:lang w:val="hr-HR"/>
        </w:rPr>
        <w:lastRenderedPageBreak/>
        <w:t>AOP 105</w:t>
      </w:r>
    </w:p>
    <w:p w:rsidR="002C1850" w:rsidRDefault="002C1850" w:rsidP="00673691">
      <w:pPr>
        <w:pStyle w:val="Odlomakpopisa"/>
        <w:rPr>
          <w:lang w:val="hr-HR"/>
        </w:rPr>
      </w:pPr>
      <w:r>
        <w:rPr>
          <w:lang w:val="hr-HR"/>
        </w:rPr>
        <w:t>Prihodi po posebnim propisima smanjeni su u odnosu na prethodnu godinu- indeks 80,6- iz razloga smanjenja broja učenika čiji roditelji financiraju prehranu u školskoj kuhinji, a povećan je broj učenika za koje se financira prehrana iz programa „ Školski obrok za svako dijete“, Prehrana za djecu u riziku od siromaštva</w:t>
      </w:r>
      <w:r w:rsidR="006E317C">
        <w:rPr>
          <w:lang w:val="hr-HR"/>
        </w:rPr>
        <w:t>. Projekt se financira od pomoći temeljem prijenosa sredstava EU – PK.</w:t>
      </w:r>
    </w:p>
    <w:p w:rsidR="006E317C" w:rsidRDefault="006E317C" w:rsidP="00673691">
      <w:pPr>
        <w:pStyle w:val="Odlomakpopisa"/>
        <w:rPr>
          <w:lang w:val="hr-HR"/>
        </w:rPr>
      </w:pPr>
    </w:p>
    <w:p w:rsidR="006E317C" w:rsidRDefault="006E317C" w:rsidP="00673691">
      <w:pPr>
        <w:pStyle w:val="Odlomakpopisa"/>
        <w:rPr>
          <w:lang w:val="hr-HR"/>
        </w:rPr>
      </w:pPr>
      <w:r>
        <w:rPr>
          <w:lang w:val="hr-HR"/>
        </w:rPr>
        <w:t>AOP 127</w:t>
      </w:r>
    </w:p>
    <w:p w:rsidR="006E317C" w:rsidRDefault="006E317C" w:rsidP="00673691">
      <w:pPr>
        <w:pStyle w:val="Odlomakpopisa"/>
        <w:rPr>
          <w:lang w:val="hr-HR"/>
        </w:rPr>
      </w:pPr>
      <w:r>
        <w:rPr>
          <w:lang w:val="hr-HR"/>
        </w:rPr>
        <w:t xml:space="preserve">Donacije od pravnih i fizičkih osoba izvan općeg proračuna povećane su u odnosu na prethodnu godinu – indeks </w:t>
      </w:r>
      <w:r w:rsidR="0043499E">
        <w:rPr>
          <w:lang w:val="hr-HR"/>
        </w:rPr>
        <w:t xml:space="preserve">445,8 iz razloga </w:t>
      </w:r>
      <w:r w:rsidR="005F5477">
        <w:rPr>
          <w:lang w:val="hr-HR"/>
        </w:rPr>
        <w:t xml:space="preserve">doniranja </w:t>
      </w:r>
      <w:r>
        <w:rPr>
          <w:lang w:val="hr-HR"/>
        </w:rPr>
        <w:t xml:space="preserve"> više sredstava za opremu i troškove natjecanja iz predmeta tjelesne i zdravstvene kulture.</w:t>
      </w:r>
    </w:p>
    <w:p w:rsidR="00140616" w:rsidRDefault="00140616" w:rsidP="00673691">
      <w:pPr>
        <w:pStyle w:val="Odlomakpopisa"/>
        <w:rPr>
          <w:lang w:val="hr-HR"/>
        </w:rPr>
      </w:pPr>
    </w:p>
    <w:p w:rsidR="00140616" w:rsidRDefault="00140616" w:rsidP="00673691">
      <w:pPr>
        <w:pStyle w:val="Odlomakpopisa"/>
        <w:rPr>
          <w:lang w:val="hr-HR"/>
        </w:rPr>
      </w:pPr>
      <w:r>
        <w:rPr>
          <w:lang w:val="hr-HR"/>
        </w:rPr>
        <w:t>AOP 133</w:t>
      </w:r>
    </w:p>
    <w:p w:rsidR="00140616" w:rsidRDefault="00140616" w:rsidP="00673691">
      <w:pPr>
        <w:pStyle w:val="Odlomakpopisa"/>
        <w:rPr>
          <w:lang w:val="hr-HR"/>
        </w:rPr>
      </w:pPr>
    </w:p>
    <w:p w:rsidR="00140616" w:rsidRDefault="00140616" w:rsidP="00673691">
      <w:pPr>
        <w:pStyle w:val="Odlomakpopisa"/>
        <w:rPr>
          <w:lang w:val="hr-HR"/>
        </w:rPr>
      </w:pPr>
      <w:r>
        <w:rPr>
          <w:lang w:val="hr-HR"/>
        </w:rPr>
        <w:t>Prihodi iz nadležnog proračuna za nabavu nefinancijske imovine povećani su u izvještajnoj godini – indeks 248,2 iz razloga financiranja projektne d</w:t>
      </w:r>
      <w:r w:rsidR="005F5477">
        <w:rPr>
          <w:lang w:val="hr-HR"/>
        </w:rPr>
        <w:t>okumentacije za energetsku obnovu školske zgrade koja će biti realizirana u 2019. godini.</w:t>
      </w:r>
      <w:r w:rsidR="0043499E">
        <w:rPr>
          <w:lang w:val="hr-HR"/>
        </w:rPr>
        <w:t xml:space="preserve"> </w:t>
      </w:r>
    </w:p>
    <w:p w:rsidR="003A7E8B" w:rsidRDefault="003A7E8B" w:rsidP="00673691">
      <w:pPr>
        <w:pStyle w:val="Odlomakpopisa"/>
        <w:rPr>
          <w:lang w:val="hr-HR"/>
        </w:rPr>
      </w:pPr>
    </w:p>
    <w:p w:rsidR="003A7E8B" w:rsidRDefault="003A7E8B" w:rsidP="00673691">
      <w:pPr>
        <w:pStyle w:val="Odlomakpopisa"/>
        <w:rPr>
          <w:lang w:val="hr-HR"/>
        </w:rPr>
      </w:pPr>
      <w:r>
        <w:rPr>
          <w:lang w:val="hr-HR"/>
        </w:rPr>
        <w:t>AOP 409</w:t>
      </w:r>
    </w:p>
    <w:p w:rsidR="003A7E8B" w:rsidRDefault="003A7E8B" w:rsidP="00673691">
      <w:pPr>
        <w:pStyle w:val="Odlomakpopisa"/>
        <w:rPr>
          <w:lang w:val="hr-HR"/>
        </w:rPr>
      </w:pPr>
    </w:p>
    <w:p w:rsidR="003A7E8B" w:rsidRDefault="003A7E8B" w:rsidP="00673691">
      <w:pPr>
        <w:pStyle w:val="Odlomakpopisa"/>
        <w:rPr>
          <w:lang w:val="hr-HR"/>
        </w:rPr>
      </w:pPr>
      <w:r>
        <w:rPr>
          <w:lang w:val="hr-HR"/>
        </w:rPr>
        <w:t>Obračunati prihodi, nenaplaćeni .</w:t>
      </w:r>
    </w:p>
    <w:p w:rsidR="003A7E8B" w:rsidRDefault="003A7E8B" w:rsidP="00673691">
      <w:pPr>
        <w:pStyle w:val="Odlomakpopisa"/>
        <w:rPr>
          <w:lang w:val="hr-HR"/>
        </w:rPr>
      </w:pPr>
      <w:r>
        <w:rPr>
          <w:lang w:val="hr-HR"/>
        </w:rPr>
        <w:t xml:space="preserve">Evidencija, praćenje i naplata potraživanja vode se ažurno, a prikazana potraživanja u iznosu od 8.963,00 kn odnose se na nedospjela potraživanja za mjesec prosinac 2018. </w:t>
      </w:r>
    </w:p>
    <w:p w:rsidR="003A7E8B" w:rsidRDefault="003A7E8B" w:rsidP="00673691">
      <w:pPr>
        <w:pStyle w:val="Odlomakpopisa"/>
        <w:rPr>
          <w:lang w:val="hr-HR"/>
        </w:rPr>
      </w:pPr>
      <w:r>
        <w:rPr>
          <w:lang w:val="hr-HR"/>
        </w:rPr>
        <w:t>za prihode po posebnim propisima - Prihodi PK .</w:t>
      </w:r>
    </w:p>
    <w:p w:rsidR="005F5477" w:rsidRDefault="005F5477" w:rsidP="00673691">
      <w:pPr>
        <w:pStyle w:val="Odlomakpopisa"/>
        <w:rPr>
          <w:lang w:val="hr-HR"/>
        </w:rPr>
      </w:pPr>
    </w:p>
    <w:p w:rsidR="005F5477" w:rsidRDefault="005F5477" w:rsidP="00673691">
      <w:pPr>
        <w:pStyle w:val="Odlomakpopisa"/>
        <w:rPr>
          <w:lang w:val="hr-HR"/>
        </w:rPr>
      </w:pPr>
      <w:r>
        <w:rPr>
          <w:lang w:val="hr-HR"/>
        </w:rPr>
        <w:t>AOP 636</w:t>
      </w:r>
    </w:p>
    <w:p w:rsidR="005F5477" w:rsidRDefault="005F5477" w:rsidP="00673691">
      <w:pPr>
        <w:pStyle w:val="Odlomakpopisa"/>
        <w:rPr>
          <w:lang w:val="hr-HR"/>
        </w:rPr>
      </w:pPr>
    </w:p>
    <w:p w:rsidR="005F5477" w:rsidRDefault="005F5477" w:rsidP="00673691">
      <w:pPr>
        <w:pStyle w:val="Odlomakpopisa"/>
        <w:rPr>
          <w:lang w:val="hr-HR"/>
        </w:rPr>
      </w:pPr>
      <w:r>
        <w:rPr>
          <w:lang w:val="hr-HR"/>
        </w:rPr>
        <w:t xml:space="preserve">Manjak prihoda i primitaka za pokriće u sljedećem razdoblju </w:t>
      </w:r>
      <w:r w:rsidR="00901B63">
        <w:rPr>
          <w:lang w:val="hr-HR"/>
        </w:rPr>
        <w:t>odnosi se na manjak sredstava za financiranje projekata temeljem prijenosa sredstava EU-PK a odnose se na projekte „Školski obrok za svako dijete „ i „ Shema školskog voća i mlijeka“.</w:t>
      </w:r>
    </w:p>
    <w:p w:rsidR="003A7E8B" w:rsidRDefault="003A7E8B" w:rsidP="00673691">
      <w:pPr>
        <w:pStyle w:val="Odlomakpopisa"/>
        <w:rPr>
          <w:lang w:val="hr-HR"/>
        </w:rPr>
      </w:pPr>
    </w:p>
    <w:p w:rsidR="003A7E8B" w:rsidRDefault="003A7E8B" w:rsidP="00673691">
      <w:pPr>
        <w:pStyle w:val="Odlomakpopisa"/>
        <w:rPr>
          <w:lang w:val="hr-HR"/>
        </w:rPr>
      </w:pPr>
      <w:r>
        <w:rPr>
          <w:lang w:val="hr-HR"/>
        </w:rPr>
        <w:t>AOP 639 – 640</w:t>
      </w:r>
    </w:p>
    <w:p w:rsidR="003A7E8B" w:rsidRDefault="003A7E8B" w:rsidP="00673691">
      <w:pPr>
        <w:pStyle w:val="Odlomakpopisa"/>
        <w:rPr>
          <w:lang w:val="hr-HR"/>
        </w:rPr>
      </w:pPr>
    </w:p>
    <w:p w:rsidR="003A7E8B" w:rsidRDefault="003A7E8B" w:rsidP="00673691">
      <w:pPr>
        <w:pStyle w:val="Odlomakpopisa"/>
        <w:rPr>
          <w:lang w:val="hr-HR"/>
        </w:rPr>
      </w:pPr>
      <w:r>
        <w:rPr>
          <w:lang w:val="hr-HR"/>
        </w:rPr>
        <w:t>Ukupni priljevi/odljevi na novčane račune i blagajne</w:t>
      </w:r>
    </w:p>
    <w:p w:rsidR="003A7E8B" w:rsidRDefault="003A7E8B" w:rsidP="00673691">
      <w:pPr>
        <w:pStyle w:val="Odlomakpopisa"/>
        <w:rPr>
          <w:lang w:val="hr-HR"/>
        </w:rPr>
      </w:pPr>
      <w:r>
        <w:rPr>
          <w:lang w:val="hr-HR"/>
        </w:rPr>
        <w:t xml:space="preserve">Indeks 8,8 </w:t>
      </w:r>
      <w:r w:rsidR="00E0734C">
        <w:rPr>
          <w:lang w:val="hr-HR"/>
        </w:rPr>
        <w:t>nastao je tako jer u izvještajnoj godini nisu knjiženi prihodi i rashodi na račun 11111 a za prihode i rashode plaća djelatnika iz MZO.</w:t>
      </w:r>
    </w:p>
    <w:p w:rsidR="00E0734C" w:rsidRDefault="00E0734C" w:rsidP="00673691">
      <w:pPr>
        <w:pStyle w:val="Odlomakpopisa"/>
        <w:rPr>
          <w:lang w:val="hr-HR"/>
        </w:rPr>
      </w:pPr>
    </w:p>
    <w:p w:rsidR="00E0734C" w:rsidRDefault="00E0734C" w:rsidP="00673691">
      <w:pPr>
        <w:pStyle w:val="Odlomakpopisa"/>
        <w:rPr>
          <w:rFonts w:ascii="Arial Black" w:hAnsi="Arial Black"/>
          <w:lang w:val="hr-HR"/>
        </w:rPr>
      </w:pPr>
      <w:r w:rsidRPr="00E0734C">
        <w:rPr>
          <w:rFonts w:ascii="Arial Black" w:hAnsi="Arial Black"/>
          <w:lang w:val="hr-HR"/>
        </w:rPr>
        <w:t>BILANCA</w:t>
      </w:r>
    </w:p>
    <w:p w:rsidR="00E0734C" w:rsidRDefault="00E0734C" w:rsidP="00673691">
      <w:pPr>
        <w:pStyle w:val="Odlomakpopisa"/>
        <w:rPr>
          <w:rFonts w:ascii="Arial Black" w:hAnsi="Arial Black"/>
          <w:lang w:val="hr-HR"/>
        </w:rPr>
      </w:pPr>
    </w:p>
    <w:p w:rsidR="00E0734C" w:rsidRDefault="00E0734C" w:rsidP="00673691">
      <w:pPr>
        <w:pStyle w:val="Odlomakpopisa"/>
        <w:rPr>
          <w:lang w:val="hr-HR"/>
        </w:rPr>
      </w:pPr>
      <w:r>
        <w:rPr>
          <w:lang w:val="hr-HR"/>
        </w:rPr>
        <w:t>Obvezne bilješke uz obrazac BILANCA</w:t>
      </w:r>
    </w:p>
    <w:p w:rsidR="00E0734C" w:rsidRDefault="00E0734C" w:rsidP="00673691">
      <w:pPr>
        <w:pStyle w:val="Odlomakpopisa"/>
        <w:rPr>
          <w:lang w:val="hr-HR"/>
        </w:rPr>
      </w:pPr>
    </w:p>
    <w:p w:rsidR="00E0734C" w:rsidRDefault="00E0734C" w:rsidP="00673691">
      <w:pPr>
        <w:pStyle w:val="Odlomakpopisa"/>
        <w:rPr>
          <w:lang w:val="hr-HR"/>
        </w:rPr>
      </w:pPr>
      <w:r>
        <w:rPr>
          <w:lang w:val="hr-HR"/>
        </w:rPr>
        <w:t>-Nemamo danih zajmova niti primljenih istih</w:t>
      </w:r>
    </w:p>
    <w:p w:rsidR="00E0734C" w:rsidRDefault="00E0734C" w:rsidP="00673691">
      <w:pPr>
        <w:pStyle w:val="Odlomakpopisa"/>
        <w:rPr>
          <w:lang w:val="hr-HR"/>
        </w:rPr>
      </w:pPr>
      <w:r>
        <w:rPr>
          <w:lang w:val="hr-HR"/>
        </w:rPr>
        <w:t>-Nemamo primljenih kredita i zajmova kao ni otplata istih</w:t>
      </w:r>
    </w:p>
    <w:p w:rsidR="00E0734C" w:rsidRDefault="00E0734C" w:rsidP="00673691">
      <w:pPr>
        <w:pStyle w:val="Odlomakpopisa"/>
        <w:rPr>
          <w:lang w:val="hr-HR"/>
        </w:rPr>
      </w:pPr>
      <w:r>
        <w:rPr>
          <w:lang w:val="hr-HR"/>
        </w:rPr>
        <w:t>-Nemamo primljenih robnih zajmova ni financijskih najmova</w:t>
      </w:r>
    </w:p>
    <w:p w:rsidR="00E0734C" w:rsidRDefault="00E0734C" w:rsidP="00673691">
      <w:pPr>
        <w:pStyle w:val="Odlomakpopisa"/>
        <w:rPr>
          <w:lang w:val="hr-HR"/>
        </w:rPr>
      </w:pPr>
      <w:r>
        <w:rPr>
          <w:lang w:val="hr-HR"/>
        </w:rPr>
        <w:t>-Nemamo sudskih sporova u tijeku</w:t>
      </w:r>
    </w:p>
    <w:p w:rsidR="00E0734C" w:rsidRDefault="00E0734C" w:rsidP="00673691">
      <w:pPr>
        <w:pStyle w:val="Odlomakpopisa"/>
        <w:rPr>
          <w:lang w:val="hr-HR"/>
        </w:rPr>
      </w:pPr>
    </w:p>
    <w:p w:rsidR="00E0734C" w:rsidRDefault="00E0734C" w:rsidP="00673691">
      <w:pPr>
        <w:pStyle w:val="Odlomakpopisa"/>
        <w:rPr>
          <w:lang w:val="hr-HR"/>
        </w:rPr>
      </w:pPr>
    </w:p>
    <w:p w:rsidR="00E0734C" w:rsidRDefault="00E0734C" w:rsidP="00673691">
      <w:pPr>
        <w:pStyle w:val="Odlomakpopisa"/>
        <w:rPr>
          <w:rFonts w:ascii="Arial Black" w:hAnsi="Arial Black"/>
          <w:lang w:val="hr-HR"/>
        </w:rPr>
      </w:pPr>
      <w:r w:rsidRPr="00E0734C">
        <w:rPr>
          <w:rFonts w:ascii="Arial Black" w:hAnsi="Arial Black"/>
          <w:lang w:val="hr-HR"/>
        </w:rPr>
        <w:lastRenderedPageBreak/>
        <w:t>OBVEZE</w:t>
      </w:r>
    </w:p>
    <w:p w:rsidR="00E0734C" w:rsidRDefault="00E0734C" w:rsidP="00673691">
      <w:pPr>
        <w:pStyle w:val="Odlomakpopisa"/>
        <w:rPr>
          <w:rFonts w:ascii="Arial Black" w:hAnsi="Arial Black"/>
          <w:lang w:val="hr-HR"/>
        </w:rPr>
      </w:pPr>
    </w:p>
    <w:p w:rsidR="00E0734C" w:rsidRDefault="00261A20" w:rsidP="00673691">
      <w:pPr>
        <w:pStyle w:val="Odlomakpopisa"/>
        <w:rPr>
          <w:lang w:val="hr-HR"/>
        </w:rPr>
      </w:pPr>
      <w:r>
        <w:rPr>
          <w:lang w:val="hr-HR"/>
        </w:rPr>
        <w:t>Obrazac OBVEZE odnosi se na sve tekuće obveze iskazane u sažetku FINANCIJSKOG IZVJEŠTAJA na 1. stranici ovih Bilješki</w:t>
      </w:r>
    </w:p>
    <w:p w:rsidR="00261A20" w:rsidRDefault="00261A20" w:rsidP="00673691">
      <w:pPr>
        <w:pStyle w:val="Odlomakpopisa"/>
        <w:rPr>
          <w:lang w:val="hr-HR"/>
        </w:rPr>
      </w:pPr>
    </w:p>
    <w:p w:rsidR="00261A20" w:rsidRDefault="00261A20" w:rsidP="00673691">
      <w:pPr>
        <w:pStyle w:val="Odlomakpopisa"/>
        <w:rPr>
          <w:lang w:val="hr-HR"/>
        </w:rPr>
      </w:pPr>
    </w:p>
    <w:p w:rsidR="00261A20" w:rsidRDefault="00261A20" w:rsidP="00673691">
      <w:pPr>
        <w:pStyle w:val="Odlomakpopisa"/>
        <w:rPr>
          <w:lang w:val="hr-HR"/>
        </w:rPr>
      </w:pPr>
    </w:p>
    <w:p w:rsidR="00261A20" w:rsidRDefault="00261A20" w:rsidP="00673691">
      <w:pPr>
        <w:pStyle w:val="Odlomakpopisa"/>
        <w:rPr>
          <w:lang w:val="hr-HR"/>
        </w:rPr>
      </w:pPr>
    </w:p>
    <w:p w:rsidR="00261A20" w:rsidRDefault="00261A20" w:rsidP="00673691">
      <w:pPr>
        <w:pStyle w:val="Odlomakpopisa"/>
        <w:rPr>
          <w:lang w:val="hr-HR"/>
        </w:rPr>
      </w:pPr>
      <w:r>
        <w:rPr>
          <w:lang w:val="hr-HR"/>
        </w:rPr>
        <w:t>Karlovac, 30.01.2019.</w:t>
      </w:r>
    </w:p>
    <w:p w:rsidR="00261A20" w:rsidRDefault="00261A20" w:rsidP="00673691">
      <w:pPr>
        <w:pStyle w:val="Odlomakpopisa"/>
        <w:rPr>
          <w:lang w:val="hr-HR"/>
        </w:rPr>
      </w:pPr>
    </w:p>
    <w:p w:rsidR="00261A20" w:rsidRDefault="00261A20" w:rsidP="00673691">
      <w:pPr>
        <w:pStyle w:val="Odlomakpopisa"/>
        <w:rPr>
          <w:lang w:val="hr-HR"/>
        </w:rPr>
      </w:pPr>
    </w:p>
    <w:p w:rsidR="00261A20" w:rsidRDefault="00261A20" w:rsidP="00673691">
      <w:pPr>
        <w:pStyle w:val="Odlomakpopisa"/>
        <w:rPr>
          <w:lang w:val="hr-HR"/>
        </w:rPr>
      </w:pPr>
    </w:p>
    <w:p w:rsidR="00261A20" w:rsidRDefault="00261A20" w:rsidP="00673691">
      <w:pPr>
        <w:pStyle w:val="Odlomakpopisa"/>
        <w:rPr>
          <w:lang w:val="hr-HR"/>
        </w:rPr>
      </w:pPr>
    </w:p>
    <w:p w:rsidR="00261A20" w:rsidRDefault="00261A20" w:rsidP="00673691">
      <w:pPr>
        <w:pStyle w:val="Odlomakpopisa"/>
        <w:rPr>
          <w:lang w:val="hr-HR"/>
        </w:rPr>
      </w:pPr>
    </w:p>
    <w:p w:rsidR="00261A20" w:rsidRDefault="00261A20" w:rsidP="00673691">
      <w:pPr>
        <w:pStyle w:val="Odlomakpopisa"/>
        <w:rPr>
          <w:lang w:val="hr-HR"/>
        </w:rPr>
      </w:pPr>
    </w:p>
    <w:p w:rsidR="00261A20" w:rsidRDefault="00261A20" w:rsidP="00673691">
      <w:pPr>
        <w:pStyle w:val="Odlomakpopisa"/>
        <w:rPr>
          <w:lang w:val="hr-HR"/>
        </w:rPr>
      </w:pPr>
      <w:r>
        <w:rPr>
          <w:lang w:val="hr-HR"/>
        </w:rPr>
        <w:t>Računopolagateljica: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V.d. Ravnateljica:</w:t>
      </w:r>
    </w:p>
    <w:p w:rsidR="00261A20" w:rsidRDefault="00261A20" w:rsidP="00673691">
      <w:pPr>
        <w:pStyle w:val="Odlomakpopisa"/>
        <w:rPr>
          <w:lang w:val="hr-HR"/>
        </w:rPr>
      </w:pPr>
    </w:p>
    <w:p w:rsidR="00261A20" w:rsidRDefault="00261A20" w:rsidP="00673691">
      <w:pPr>
        <w:pStyle w:val="Odlomakpopisa"/>
        <w:rPr>
          <w:lang w:val="hr-HR"/>
        </w:rPr>
      </w:pPr>
      <w:r>
        <w:rPr>
          <w:lang w:val="hr-HR"/>
        </w:rPr>
        <w:t>------------------------------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---------------------------------</w:t>
      </w:r>
    </w:p>
    <w:p w:rsidR="00261A20" w:rsidRPr="00E0734C" w:rsidRDefault="00261A20" w:rsidP="00261A20">
      <w:pPr>
        <w:pStyle w:val="Odlomakpopisa"/>
        <w:ind w:left="4248" w:hanging="3528"/>
        <w:rPr>
          <w:lang w:val="hr-HR"/>
        </w:rPr>
      </w:pPr>
      <w:r>
        <w:rPr>
          <w:lang w:val="hr-HR"/>
        </w:rPr>
        <w:t>Nedjeljka Božić</w:t>
      </w:r>
      <w:r>
        <w:rPr>
          <w:lang w:val="hr-HR"/>
        </w:rPr>
        <w:tab/>
      </w:r>
      <w:r>
        <w:rPr>
          <w:lang w:val="hr-HR"/>
        </w:rPr>
        <w:tab/>
        <w:t>Jasmina Budinski, dipl.uč.r.n., mentor</w:t>
      </w:r>
    </w:p>
    <w:p w:rsidR="00E0734C" w:rsidRPr="00E0734C" w:rsidRDefault="00E0734C" w:rsidP="00673691">
      <w:pPr>
        <w:pStyle w:val="Odlomakpopisa"/>
        <w:rPr>
          <w:lang w:val="hr-HR"/>
        </w:rPr>
      </w:pPr>
    </w:p>
    <w:p w:rsidR="003A7E8B" w:rsidRDefault="003A7E8B" w:rsidP="00673691">
      <w:pPr>
        <w:pStyle w:val="Odlomakpopisa"/>
        <w:rPr>
          <w:lang w:val="hr-HR"/>
        </w:rPr>
      </w:pPr>
    </w:p>
    <w:p w:rsidR="003A7E8B" w:rsidRDefault="003A7E8B" w:rsidP="00673691">
      <w:pPr>
        <w:pStyle w:val="Odlomakpopisa"/>
        <w:rPr>
          <w:lang w:val="hr-HR"/>
        </w:rPr>
      </w:pPr>
    </w:p>
    <w:p w:rsidR="003A7E8B" w:rsidRDefault="003A7E8B" w:rsidP="00673691">
      <w:pPr>
        <w:pStyle w:val="Odlomakpopisa"/>
        <w:rPr>
          <w:lang w:val="hr-HR"/>
        </w:rPr>
      </w:pPr>
    </w:p>
    <w:p w:rsidR="003A7E8B" w:rsidRDefault="003A7E8B" w:rsidP="00673691">
      <w:pPr>
        <w:pStyle w:val="Odlomakpopisa"/>
        <w:rPr>
          <w:lang w:val="hr-HR"/>
        </w:rPr>
      </w:pPr>
    </w:p>
    <w:p w:rsidR="005F5477" w:rsidRDefault="005F5477" w:rsidP="00673691">
      <w:pPr>
        <w:pStyle w:val="Odlomakpopisa"/>
        <w:rPr>
          <w:lang w:val="hr-HR"/>
        </w:rPr>
      </w:pPr>
    </w:p>
    <w:p w:rsidR="002C1850" w:rsidRDefault="002C1850" w:rsidP="00673691">
      <w:pPr>
        <w:pStyle w:val="Odlomakpopisa"/>
        <w:rPr>
          <w:lang w:val="hr-HR"/>
        </w:rPr>
      </w:pPr>
    </w:p>
    <w:p w:rsidR="00282C2B" w:rsidRPr="00282C2B" w:rsidRDefault="00282C2B" w:rsidP="00673691">
      <w:pPr>
        <w:pStyle w:val="Odlomakpopisa"/>
        <w:rPr>
          <w:lang w:val="hr-HR"/>
        </w:rPr>
      </w:pPr>
      <w:r w:rsidRPr="00282C2B">
        <w:rPr>
          <w:lang w:val="hr-HR"/>
        </w:rPr>
        <w:t xml:space="preserve"> </w:t>
      </w:r>
    </w:p>
    <w:p w:rsidR="00282C2B" w:rsidRPr="00282C2B" w:rsidRDefault="00282C2B" w:rsidP="00673691">
      <w:pPr>
        <w:pStyle w:val="Odlomakpopisa"/>
        <w:rPr>
          <w:lang w:val="hr-HR"/>
        </w:rPr>
      </w:pPr>
    </w:p>
    <w:p w:rsidR="00673691" w:rsidRDefault="00673691" w:rsidP="00673691">
      <w:pPr>
        <w:pStyle w:val="Odlomakpopisa"/>
        <w:rPr>
          <w:b/>
          <w:lang w:val="hr-HR"/>
        </w:rPr>
      </w:pPr>
    </w:p>
    <w:p w:rsidR="00673691" w:rsidRPr="00D54B67" w:rsidRDefault="00673691" w:rsidP="00673691">
      <w:pPr>
        <w:pStyle w:val="Odlomakpopisa"/>
        <w:rPr>
          <w:b/>
          <w:lang w:val="hr-HR"/>
        </w:rPr>
      </w:pPr>
    </w:p>
    <w:p w:rsidR="006D7466" w:rsidRDefault="006D7466" w:rsidP="00FE3976">
      <w:pPr>
        <w:ind w:firstLine="708"/>
        <w:rPr>
          <w:b/>
          <w:sz w:val="22"/>
          <w:szCs w:val="22"/>
          <w:lang w:val="hr-HR"/>
        </w:rPr>
      </w:pPr>
    </w:p>
    <w:p w:rsidR="006D7466" w:rsidRDefault="006D7466" w:rsidP="00FE3976">
      <w:pPr>
        <w:ind w:firstLine="708"/>
        <w:rPr>
          <w:b/>
          <w:sz w:val="22"/>
          <w:szCs w:val="22"/>
          <w:lang w:val="hr-HR"/>
        </w:rPr>
      </w:pPr>
    </w:p>
    <w:p w:rsidR="00076242" w:rsidRDefault="00076242" w:rsidP="00FE3976">
      <w:pPr>
        <w:ind w:firstLine="708"/>
        <w:rPr>
          <w:sz w:val="22"/>
          <w:szCs w:val="22"/>
          <w:lang w:val="hr-HR"/>
        </w:rPr>
      </w:pPr>
    </w:p>
    <w:p w:rsidR="00FE3976" w:rsidRDefault="00FE3976" w:rsidP="001A2F26">
      <w:pPr>
        <w:rPr>
          <w:b/>
          <w:sz w:val="22"/>
          <w:szCs w:val="22"/>
          <w:lang w:val="hr-HR"/>
        </w:rPr>
      </w:pPr>
    </w:p>
    <w:p w:rsidR="00A754F4" w:rsidRDefault="00A754F4" w:rsidP="00F15791">
      <w:pPr>
        <w:ind w:firstLine="708"/>
        <w:rPr>
          <w:b/>
          <w:sz w:val="22"/>
          <w:szCs w:val="22"/>
          <w:lang w:val="hr-HR"/>
        </w:rPr>
      </w:pPr>
    </w:p>
    <w:p w:rsidR="00A754F4" w:rsidRDefault="00A754F4" w:rsidP="00F15791">
      <w:pPr>
        <w:ind w:firstLine="708"/>
        <w:rPr>
          <w:b/>
          <w:sz w:val="22"/>
          <w:szCs w:val="22"/>
          <w:lang w:val="hr-HR"/>
        </w:rPr>
      </w:pPr>
    </w:p>
    <w:p w:rsidR="00F15791" w:rsidRDefault="00F15791" w:rsidP="00F15791">
      <w:pPr>
        <w:ind w:firstLine="708"/>
        <w:rPr>
          <w:b/>
          <w:sz w:val="22"/>
          <w:szCs w:val="22"/>
          <w:lang w:val="hr-HR"/>
        </w:rPr>
      </w:pPr>
    </w:p>
    <w:p w:rsidR="00F15791" w:rsidRPr="00AA66F8" w:rsidRDefault="00F15791" w:rsidP="00F15791">
      <w:pPr>
        <w:ind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</w:t>
      </w:r>
    </w:p>
    <w:p w:rsidR="00AA66F8" w:rsidRPr="00F636A1" w:rsidRDefault="00AA66F8" w:rsidP="00F636A1">
      <w:pPr>
        <w:rPr>
          <w:b/>
          <w:sz w:val="22"/>
          <w:szCs w:val="22"/>
          <w:lang w:val="hr-HR"/>
        </w:rPr>
      </w:pPr>
    </w:p>
    <w:p w:rsidR="009F5C37" w:rsidRPr="00975D59" w:rsidRDefault="009F5C37" w:rsidP="00975D59">
      <w:pPr>
        <w:rPr>
          <w:sz w:val="22"/>
          <w:szCs w:val="22"/>
          <w:lang w:val="hr-HR"/>
        </w:rPr>
      </w:pPr>
    </w:p>
    <w:p w:rsidR="00E67196" w:rsidRDefault="00E67196" w:rsidP="00E67196">
      <w:pPr>
        <w:rPr>
          <w:b/>
          <w:sz w:val="22"/>
          <w:szCs w:val="22"/>
          <w:lang w:val="hr-HR"/>
        </w:rPr>
      </w:pPr>
    </w:p>
    <w:p w:rsidR="00E67196" w:rsidRPr="00E67196" w:rsidRDefault="00E67196" w:rsidP="00E67196">
      <w:pPr>
        <w:rPr>
          <w:b/>
          <w:sz w:val="22"/>
          <w:szCs w:val="22"/>
          <w:lang w:val="hr-HR"/>
        </w:rPr>
      </w:pPr>
    </w:p>
    <w:p w:rsidR="00421A3A" w:rsidRDefault="00421A3A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:rsidR="00D07489" w:rsidRDefault="00D07489" w:rsidP="00D07489">
      <w:pPr>
        <w:rPr>
          <w:rFonts w:ascii="Arial Black" w:hAnsi="Arial Black"/>
          <w:b/>
          <w:sz w:val="20"/>
          <w:szCs w:val="20"/>
          <w:lang w:val="hr-HR"/>
        </w:rPr>
      </w:pPr>
    </w:p>
    <w:p w:rsidR="00D07489" w:rsidRDefault="00D07489" w:rsidP="00D07489">
      <w:pPr>
        <w:rPr>
          <w:rFonts w:ascii="Arial Black" w:hAnsi="Arial Black"/>
          <w:b/>
          <w:sz w:val="20"/>
          <w:szCs w:val="20"/>
          <w:lang w:val="hr-HR"/>
        </w:rPr>
      </w:pPr>
    </w:p>
    <w:p w:rsidR="00D07489" w:rsidRDefault="00D07489" w:rsidP="00D07489">
      <w:pPr>
        <w:rPr>
          <w:rFonts w:ascii="Arial Black" w:hAnsi="Arial Black"/>
          <w:b/>
          <w:sz w:val="20"/>
          <w:szCs w:val="20"/>
          <w:lang w:val="hr-HR"/>
        </w:rPr>
      </w:pPr>
    </w:p>
    <w:p w:rsidR="00D07489" w:rsidRDefault="00D07489" w:rsidP="00D07489">
      <w:pPr>
        <w:rPr>
          <w:rFonts w:ascii="Arial Black" w:hAnsi="Arial Black"/>
          <w:b/>
          <w:sz w:val="20"/>
          <w:szCs w:val="20"/>
          <w:lang w:val="hr-HR"/>
        </w:rPr>
      </w:pPr>
    </w:p>
    <w:p w:rsidR="00D07489" w:rsidRDefault="00D07489" w:rsidP="00D07489">
      <w:pPr>
        <w:rPr>
          <w:b/>
          <w:sz w:val="22"/>
          <w:szCs w:val="22"/>
          <w:lang w:val="hr-HR"/>
        </w:rPr>
      </w:pPr>
    </w:p>
    <w:p w:rsidR="00D07489" w:rsidRDefault="00D07489" w:rsidP="00D07489">
      <w:pPr>
        <w:rPr>
          <w:b/>
          <w:sz w:val="22"/>
          <w:szCs w:val="22"/>
          <w:lang w:val="hr-HR"/>
        </w:rPr>
      </w:pPr>
    </w:p>
    <w:p w:rsidR="00D07489" w:rsidRDefault="00D07489" w:rsidP="00D07489">
      <w:pPr>
        <w:rPr>
          <w:b/>
          <w:sz w:val="22"/>
          <w:szCs w:val="22"/>
          <w:lang w:val="hr-HR"/>
        </w:rPr>
      </w:pPr>
    </w:p>
    <w:p w:rsidR="00D07489" w:rsidRDefault="00D07489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:rsidR="00D07489" w:rsidRDefault="00D07489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:rsidR="00D07489" w:rsidRDefault="00D07489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:rsidR="00D07489" w:rsidRPr="009D3D93" w:rsidRDefault="00D07489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:rsidR="009D3D93" w:rsidRPr="009D3D93" w:rsidRDefault="009D3D93" w:rsidP="009D3D93">
      <w:pPr>
        <w:pStyle w:val="Odlomakpopisa"/>
        <w:rPr>
          <w:b/>
          <w:lang w:val="hr-HR"/>
        </w:rPr>
      </w:pPr>
    </w:p>
    <w:p w:rsidR="009D3D93" w:rsidRPr="009D3D93" w:rsidRDefault="009D3D93" w:rsidP="009D3D93">
      <w:pPr>
        <w:rPr>
          <w:b/>
          <w:lang w:val="hr-HR"/>
        </w:rPr>
      </w:pPr>
    </w:p>
    <w:p w:rsidR="009D3D93" w:rsidRDefault="009D3D93" w:rsidP="009D3D93">
      <w:pPr>
        <w:pStyle w:val="Odlomakpopisa"/>
        <w:ind w:left="1080"/>
        <w:rPr>
          <w:lang w:val="hr-HR"/>
        </w:rPr>
      </w:pPr>
    </w:p>
    <w:p w:rsidR="009D3D93" w:rsidRDefault="009D3D93" w:rsidP="009D3D93">
      <w:pPr>
        <w:pStyle w:val="Odlomakpopisa"/>
        <w:ind w:left="1080"/>
        <w:rPr>
          <w:lang w:val="hr-HR"/>
        </w:rPr>
      </w:pPr>
    </w:p>
    <w:p w:rsidR="00882881" w:rsidRDefault="00882881" w:rsidP="00882881">
      <w:pPr>
        <w:rPr>
          <w:lang w:val="hr-HR"/>
        </w:rPr>
      </w:pPr>
    </w:p>
    <w:p w:rsidR="00882881" w:rsidRPr="00882881" w:rsidRDefault="00882881" w:rsidP="00882881">
      <w:pPr>
        <w:rPr>
          <w:lang w:val="hr-HR"/>
        </w:rPr>
      </w:pPr>
    </w:p>
    <w:p w:rsidR="009E5318" w:rsidRDefault="009E5318">
      <w:pPr>
        <w:rPr>
          <w:lang w:val="hr-HR"/>
        </w:rPr>
      </w:pPr>
    </w:p>
    <w:p w:rsidR="009E5318" w:rsidRDefault="009E5318">
      <w:pPr>
        <w:rPr>
          <w:lang w:val="hr-HR"/>
        </w:rPr>
      </w:pPr>
    </w:p>
    <w:p w:rsidR="009E5318" w:rsidRPr="009E5318" w:rsidRDefault="009E5318">
      <w:pPr>
        <w:rPr>
          <w:lang w:val="hr-HR"/>
        </w:rPr>
      </w:pPr>
    </w:p>
    <w:sectPr w:rsidR="009E5318" w:rsidRPr="009E5318" w:rsidSect="00D9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C82"/>
    <w:multiLevelType w:val="hybridMultilevel"/>
    <w:tmpl w:val="3AF05C7A"/>
    <w:lvl w:ilvl="0" w:tplc="18C22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7F9B"/>
    <w:multiLevelType w:val="hybridMultilevel"/>
    <w:tmpl w:val="CA36FD7E"/>
    <w:lvl w:ilvl="0" w:tplc="3E1AD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D45F5C"/>
    <w:multiLevelType w:val="hybridMultilevel"/>
    <w:tmpl w:val="9E1E6BA8"/>
    <w:lvl w:ilvl="0" w:tplc="EB024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18"/>
    <w:rsid w:val="00054017"/>
    <w:rsid w:val="000640B8"/>
    <w:rsid w:val="00076242"/>
    <w:rsid w:val="001133DC"/>
    <w:rsid w:val="00140616"/>
    <w:rsid w:val="001A2F26"/>
    <w:rsid w:val="001B7E94"/>
    <w:rsid w:val="001D7427"/>
    <w:rsid w:val="001E7F9C"/>
    <w:rsid w:val="00206490"/>
    <w:rsid w:val="00224FF9"/>
    <w:rsid w:val="00261A20"/>
    <w:rsid w:val="00282C2B"/>
    <w:rsid w:val="002B6D78"/>
    <w:rsid w:val="002C1850"/>
    <w:rsid w:val="003A7E8B"/>
    <w:rsid w:val="003B5610"/>
    <w:rsid w:val="00421A3A"/>
    <w:rsid w:val="0043499E"/>
    <w:rsid w:val="0044183D"/>
    <w:rsid w:val="004439E6"/>
    <w:rsid w:val="004A1317"/>
    <w:rsid w:val="004A533E"/>
    <w:rsid w:val="004A7DD4"/>
    <w:rsid w:val="004E1BFE"/>
    <w:rsid w:val="00513113"/>
    <w:rsid w:val="00515CAB"/>
    <w:rsid w:val="0052261D"/>
    <w:rsid w:val="00530A2A"/>
    <w:rsid w:val="00537B20"/>
    <w:rsid w:val="0057129F"/>
    <w:rsid w:val="005F2BC1"/>
    <w:rsid w:val="005F5477"/>
    <w:rsid w:val="00673691"/>
    <w:rsid w:val="00682BB1"/>
    <w:rsid w:val="0069477E"/>
    <w:rsid w:val="006A353A"/>
    <w:rsid w:val="006D7466"/>
    <w:rsid w:val="006D776B"/>
    <w:rsid w:val="006E317C"/>
    <w:rsid w:val="00762853"/>
    <w:rsid w:val="00762ED9"/>
    <w:rsid w:val="00764E48"/>
    <w:rsid w:val="007A46C6"/>
    <w:rsid w:val="007B070F"/>
    <w:rsid w:val="00836571"/>
    <w:rsid w:val="00873C26"/>
    <w:rsid w:val="00882881"/>
    <w:rsid w:val="008877FD"/>
    <w:rsid w:val="008B473E"/>
    <w:rsid w:val="008B5A23"/>
    <w:rsid w:val="008E3B9A"/>
    <w:rsid w:val="00901B63"/>
    <w:rsid w:val="00903AE3"/>
    <w:rsid w:val="00975D59"/>
    <w:rsid w:val="009D3D93"/>
    <w:rsid w:val="009E5318"/>
    <w:rsid w:val="009F5C37"/>
    <w:rsid w:val="009F71AF"/>
    <w:rsid w:val="00A05599"/>
    <w:rsid w:val="00A30C23"/>
    <w:rsid w:val="00A37464"/>
    <w:rsid w:val="00A4369A"/>
    <w:rsid w:val="00A61D6E"/>
    <w:rsid w:val="00A754F4"/>
    <w:rsid w:val="00A85883"/>
    <w:rsid w:val="00A9529C"/>
    <w:rsid w:val="00AA66F8"/>
    <w:rsid w:val="00AD30E4"/>
    <w:rsid w:val="00AE49DF"/>
    <w:rsid w:val="00AF05DA"/>
    <w:rsid w:val="00AF619E"/>
    <w:rsid w:val="00B337A6"/>
    <w:rsid w:val="00B5312D"/>
    <w:rsid w:val="00BB2831"/>
    <w:rsid w:val="00C52408"/>
    <w:rsid w:val="00C63A5A"/>
    <w:rsid w:val="00CB5C30"/>
    <w:rsid w:val="00CC45BA"/>
    <w:rsid w:val="00CE09CD"/>
    <w:rsid w:val="00CE16D1"/>
    <w:rsid w:val="00D01786"/>
    <w:rsid w:val="00D05A1B"/>
    <w:rsid w:val="00D07489"/>
    <w:rsid w:val="00D14D80"/>
    <w:rsid w:val="00D26E2E"/>
    <w:rsid w:val="00D54B67"/>
    <w:rsid w:val="00D9278F"/>
    <w:rsid w:val="00DE10C7"/>
    <w:rsid w:val="00E0734C"/>
    <w:rsid w:val="00E41FBB"/>
    <w:rsid w:val="00E67196"/>
    <w:rsid w:val="00E74339"/>
    <w:rsid w:val="00E74807"/>
    <w:rsid w:val="00EA39DE"/>
    <w:rsid w:val="00F0441B"/>
    <w:rsid w:val="00F15791"/>
    <w:rsid w:val="00F330AF"/>
    <w:rsid w:val="00F57BC0"/>
    <w:rsid w:val="00F636A1"/>
    <w:rsid w:val="00F74375"/>
    <w:rsid w:val="00FB0F8E"/>
    <w:rsid w:val="00FB228B"/>
    <w:rsid w:val="00FB4A3F"/>
    <w:rsid w:val="00FC77AB"/>
    <w:rsid w:val="00FE0693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51237-780E-47BA-9624-3E597CAD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31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E53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E53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E53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E53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E53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E531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E531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E531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E53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53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E53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E53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E531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E531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E531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E531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E531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E531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E53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E53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E5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E531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E5318"/>
    <w:rPr>
      <w:b/>
      <w:bCs/>
    </w:rPr>
  </w:style>
  <w:style w:type="character" w:styleId="Istaknuto">
    <w:name w:val="Emphasis"/>
    <w:basedOn w:val="Zadanifontodlomka"/>
    <w:uiPriority w:val="20"/>
    <w:qFormat/>
    <w:rsid w:val="009E531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E5318"/>
    <w:rPr>
      <w:szCs w:val="32"/>
    </w:rPr>
  </w:style>
  <w:style w:type="paragraph" w:styleId="Odlomakpopisa">
    <w:name w:val="List Paragraph"/>
    <w:basedOn w:val="Normal"/>
    <w:uiPriority w:val="34"/>
    <w:qFormat/>
    <w:rsid w:val="009E531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E531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E531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E531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E5318"/>
    <w:rPr>
      <w:b/>
      <w:i/>
      <w:sz w:val="24"/>
    </w:rPr>
  </w:style>
  <w:style w:type="character" w:styleId="Neupadljivoisticanje">
    <w:name w:val="Subtle Emphasis"/>
    <w:uiPriority w:val="19"/>
    <w:qFormat/>
    <w:rsid w:val="009E531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E531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E531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E531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E531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E53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Davorka</cp:lastModifiedBy>
  <cp:revision>2</cp:revision>
  <cp:lastPrinted>2014-07-08T08:52:00Z</cp:lastPrinted>
  <dcterms:created xsi:type="dcterms:W3CDTF">2019-02-07T06:54:00Z</dcterms:created>
  <dcterms:modified xsi:type="dcterms:W3CDTF">2019-02-07T06:54:00Z</dcterms:modified>
</cp:coreProperties>
</file>